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36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2187575</wp:posOffset>
            </wp:positionH>
            <wp:positionV relativeFrom="paragraph">
              <wp:posOffset>0</wp:posOffset>
            </wp:positionV>
            <wp:extent cx="1274959" cy="806450"/>
            <wp:effectExtent b="0" l="0" r="0" t="0"/>
            <wp:wrapSquare wrapText="bothSides" distB="0" distT="0" distL="114300" distR="11430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74959" cy="8064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60" w:lineRule="auto"/>
        <w:jc w:val="center"/>
        <w:rPr>
          <w:rFonts w:ascii="Comic Sans MS" w:cs="Comic Sans MS" w:eastAsia="Comic Sans MS" w:hAnsi="Comic Sans MS"/>
          <w:sz w:val="36"/>
          <w:szCs w:val="36"/>
        </w:rPr>
      </w:pPr>
      <w:r w:rsidDel="00000000" w:rsidR="00000000" w:rsidRPr="00000000">
        <w:rPr>
          <w:rFonts w:ascii="Comic Sans MS" w:cs="Comic Sans MS" w:eastAsia="Comic Sans MS" w:hAnsi="Comic Sans MS"/>
          <w:sz w:val="36"/>
          <w:szCs w:val="36"/>
          <w:rtl w:val="0"/>
        </w:rPr>
        <w:t xml:space="preserve">Honiton Primary School</w:t>
      </w:r>
    </w:p>
    <w:tbl>
      <w:tblPr>
        <w:tblStyle w:val="Table1"/>
        <w:tblW w:w="9075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075"/>
        <w:tblGridChange w:id="0">
          <w:tblGrid>
            <w:gridCol w:w="9075"/>
          </w:tblGrid>
        </w:tblGridChange>
      </w:tblGrid>
      <w:tr>
        <w:trPr>
          <w:trHeight w:val="720" w:hRule="atLeast"/>
        </w:trPr>
        <w:tc>
          <w:tcPr>
            <w:tcBorders>
              <w:top w:color="000000" w:space="0" w:sz="24" w:val="single"/>
              <w:left w:color="000000" w:space="0" w:sz="24" w:val="single"/>
              <w:bottom w:color="000000" w:space="0" w:sz="24" w:val="single"/>
              <w:right w:color="000000" w:space="0" w:sz="2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Playground Development Project </w:t>
            </w:r>
          </w:p>
        </w:tc>
      </w:tr>
    </w:tbl>
    <w:p w:rsidR="00000000" w:rsidDel="00000000" w:rsidP="00000000" w:rsidRDefault="00000000" w:rsidRPr="00000000" w14:paraId="00000007">
      <w:pPr>
        <w:spacing w:line="360" w:lineRule="auto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60" w:lineRule="auto"/>
        <w:jc w:val="center"/>
        <w:rPr>
          <w:rFonts w:ascii="Comic Sans MS" w:cs="Comic Sans MS" w:eastAsia="Comic Sans MS" w:hAnsi="Comic Sans MS"/>
          <w:b w:val="1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28"/>
          <w:szCs w:val="28"/>
          <w:rtl w:val="0"/>
        </w:rPr>
        <w:t xml:space="preserve">Pupil Questionnaire: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center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We know that you love your play times outside. </w:t>
      </w:r>
    </w:p>
    <w:p w:rsidR="00000000" w:rsidDel="00000000" w:rsidP="00000000" w:rsidRDefault="00000000" w:rsidRPr="00000000" w14:paraId="0000000A">
      <w:pPr>
        <w:jc w:val="center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We see you playing games with friends, using the hoops, balls, space hoppers and skipping ropes, playing football and basketball, running the Golden Mile and even dancing to the music.</w:t>
      </w:r>
    </w:p>
    <w:p w:rsidR="00000000" w:rsidDel="00000000" w:rsidP="00000000" w:rsidRDefault="00000000" w:rsidRPr="00000000" w14:paraId="0000000B">
      <w:pPr>
        <w:jc w:val="center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But, we would really like to help make your free time outside even better!</w:t>
      </w:r>
    </w:p>
    <w:p w:rsidR="00000000" w:rsidDel="00000000" w:rsidP="00000000" w:rsidRDefault="00000000" w:rsidRPr="00000000" w14:paraId="0000000C">
      <w:pPr>
        <w:jc w:val="center"/>
        <w:rPr>
          <w:rFonts w:ascii="Comic Sans MS" w:cs="Comic Sans MS" w:eastAsia="Comic Sans MS" w:hAnsi="Comic Sans MS"/>
          <w:b w:val="1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24"/>
          <w:szCs w:val="24"/>
          <w:rtl w:val="0"/>
        </w:rPr>
        <w:t xml:space="preserve">Please could you help your teacher fill out this form?</w:t>
      </w:r>
    </w:p>
    <w:p w:rsidR="00000000" w:rsidDel="00000000" w:rsidP="00000000" w:rsidRDefault="00000000" w:rsidRPr="00000000" w14:paraId="0000000D">
      <w:pPr>
        <w:jc w:val="center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We really want to hear your opinions, thoughts and ideas.</w:t>
      </w:r>
    </w:p>
    <w:p w:rsidR="00000000" w:rsidDel="00000000" w:rsidP="00000000" w:rsidRDefault="00000000" w:rsidRPr="00000000" w14:paraId="0000000E">
      <w:pPr>
        <w:jc w:val="center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center"/>
        <w:rPr/>
      </w:pPr>
      <w:r w:rsidDel="00000000" w:rsidR="00000000" w:rsidRPr="00000000">
        <w:rPr>
          <w:rtl w:val="0"/>
        </w:rPr>
      </w:r>
    </w:p>
    <w:tbl>
      <w:tblPr>
        <w:tblStyle w:val="Table2"/>
        <w:tblW w:w="10560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310"/>
        <w:gridCol w:w="5250"/>
        <w:tblGridChange w:id="0">
          <w:tblGrid>
            <w:gridCol w:w="5310"/>
            <w:gridCol w:w="5250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What are playtimes and lunchtimes like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now?</w:t>
            </w:r>
          </w:p>
          <w:p w:rsidR="00000000" w:rsidDel="00000000" w:rsidP="00000000" w:rsidRDefault="00000000" w:rsidRPr="00000000" w14:paraId="00000011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What do you do that keeps you active?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What would you like playtimes and lunchtimes to be like?</w:t>
            </w:r>
          </w:p>
          <w:p w:rsidR="00000000" w:rsidDel="00000000" w:rsidP="00000000" w:rsidRDefault="00000000" w:rsidRPr="00000000" w14:paraId="00000013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What would you like to be able to do that would keep you active?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Running </w:t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Crazy tag </w:t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Walking around the playground</w:t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Collecting things </w:t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Playing with friends 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Dancing </w:t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Football </w:t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Gymnastics </w:t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Basketball </w:t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Slide </w:t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Climbing frame</w:t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Swings </w:t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Trampoline </w:t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More running around space</w:t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Velcro bats and balls </w:t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More things to play with </w:t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Seesaw</w:t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Bat and ball </w:t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Table tennis </w:t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Skipping ropes</w:t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Space hoppers </w:t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A more colourful playground </w:t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Pogosticks </w:t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Chalk board </w:t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Monkey bars </w:t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4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jc w:val="left"/>
        <w:rPr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jc w:val="center"/>
        <w:rPr>
          <w:rFonts w:ascii="Comic Sans MS" w:cs="Comic Sans MS" w:eastAsia="Comic Sans MS" w:hAnsi="Comic Sans MS"/>
          <w:sz w:val="28"/>
          <w:szCs w:val="28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u w:val="single"/>
          <w:rtl w:val="0"/>
        </w:rPr>
        <w:t xml:space="preserve">Which type of activities do you prefer to do?</w:t>
      </w:r>
    </w:p>
    <w:p w:rsidR="00000000" w:rsidDel="00000000" w:rsidP="00000000" w:rsidRDefault="00000000" w:rsidRPr="00000000" w14:paraId="00000037">
      <w:pPr>
        <w:jc w:val="center"/>
        <w:rPr>
          <w:rFonts w:ascii="Comic Sans MS" w:cs="Comic Sans MS" w:eastAsia="Comic Sans MS" w:hAnsi="Comic Sans MS"/>
        </w:rPr>
      </w:pPr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 (choose from the table below - you can make more than one choice!)</w:t>
      </w:r>
    </w:p>
    <w:p w:rsidR="00000000" w:rsidDel="00000000" w:rsidP="00000000" w:rsidRDefault="00000000" w:rsidRPr="00000000" w14:paraId="00000038">
      <w:pPr>
        <w:jc w:val="center"/>
        <w:rPr>
          <w:rFonts w:ascii="Comic Sans MS" w:cs="Comic Sans MS" w:eastAsia="Comic Sans MS" w:hAnsi="Comic Sans MS"/>
        </w:rPr>
      </w:pPr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(ask your teacher to make a tally)</w:t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</w:r>
    </w:p>
    <w:tbl>
      <w:tblPr>
        <w:tblStyle w:val="Table3"/>
        <w:tblW w:w="9645.0" w:type="dxa"/>
        <w:jc w:val="left"/>
        <w:tblInd w:w="56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090"/>
        <w:gridCol w:w="6555"/>
        <w:tblGridChange w:id="0">
          <w:tblGrid>
            <w:gridCol w:w="3090"/>
            <w:gridCol w:w="6555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4"/>
                <w:szCs w:val="24"/>
                <w:rtl w:val="0"/>
              </w:rPr>
              <w:t xml:space="preserve">Activity Type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4"/>
                <w:szCs w:val="24"/>
                <w:rtl w:val="0"/>
              </w:rPr>
              <w:t xml:space="preserve">Number of Pupils</w:t>
            </w:r>
          </w:p>
        </w:tc>
      </w:tr>
      <w:tr>
        <w:trPr>
          <w:trHeight w:val="69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  <w:rtl w:val="0"/>
              </w:rPr>
              <w:t xml:space="preserve">Climbing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12</w:t>
            </w:r>
          </w:p>
        </w:tc>
      </w:tr>
      <w:tr>
        <w:trPr>
          <w:trHeight w:val="735.195312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  <w:rtl w:val="0"/>
              </w:rPr>
              <w:t xml:space="preserve">Jumping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5</w:t>
            </w:r>
          </w:p>
        </w:tc>
      </w:tr>
      <w:tr>
        <w:trPr>
          <w:trHeight w:val="705.195312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  <w:rtl w:val="0"/>
              </w:rPr>
              <w:t xml:space="preserve">Swinging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11</w:t>
            </w:r>
          </w:p>
        </w:tc>
      </w:tr>
      <w:tr>
        <w:trPr>
          <w:trHeight w:val="720.195312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  <w:rtl w:val="0"/>
              </w:rPr>
              <w:t xml:space="preserve">Balancing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7</w:t>
            </w:r>
          </w:p>
        </w:tc>
      </w:tr>
      <w:tr>
        <w:trPr>
          <w:trHeight w:val="720.195312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  <w:rtl w:val="0"/>
              </w:rPr>
              <w:t xml:space="preserve">Hanging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25</w:t>
            </w:r>
          </w:p>
        </w:tc>
      </w:tr>
    </w:tbl>
    <w:p w:rsidR="00000000" w:rsidDel="00000000" w:rsidP="00000000" w:rsidRDefault="00000000" w:rsidRPr="00000000" w14:paraId="00000047">
      <w:pPr>
        <w:rPr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450" w:top="360" w:left="810" w:right="90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mic Sans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