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36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2187575</wp:posOffset>
            </wp:positionH>
            <wp:positionV relativeFrom="paragraph">
              <wp:posOffset>0</wp:posOffset>
            </wp:positionV>
            <wp:extent cx="1274959" cy="806450"/>
            <wp:effectExtent b="0" l="0" r="0" t="0"/>
            <wp:wrapSquare wrapText="bothSides" distB="0" distT="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74959" cy="8064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jc w:val="center"/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Fonts w:ascii="Comic Sans MS" w:cs="Comic Sans MS" w:eastAsia="Comic Sans MS" w:hAnsi="Comic Sans MS"/>
          <w:sz w:val="36"/>
          <w:szCs w:val="36"/>
          <w:rtl w:val="0"/>
        </w:rPr>
        <w:t xml:space="preserve">Honiton Primary School</w:t>
      </w:r>
    </w:p>
    <w:tbl>
      <w:tblPr>
        <w:tblStyle w:val="Table1"/>
        <w:tblW w:w="907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75"/>
        <w:tblGridChange w:id="0">
          <w:tblGrid>
            <w:gridCol w:w="9075"/>
          </w:tblGrid>
        </w:tblGridChange>
      </w:tblGrid>
      <w:tr>
        <w:trPr>
          <w:trHeight w:val="720" w:hRule="atLeast"/>
        </w:trPr>
        <w:tc>
          <w:tcPr>
            <w:tcBorders>
              <w:top w:color="000000" w:space="0" w:sz="24" w:val="single"/>
              <w:left w:color="000000" w:space="0" w:sz="24" w:val="single"/>
              <w:bottom w:color="000000" w:space="0" w:sz="24" w:val="single"/>
              <w:right w:color="000000" w:space="0" w:sz="24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Playground Development Project </w:t>
            </w:r>
          </w:p>
        </w:tc>
      </w:tr>
    </w:tbl>
    <w:p w:rsidR="00000000" w:rsidDel="00000000" w:rsidP="00000000" w:rsidRDefault="00000000" w:rsidRPr="00000000" w14:paraId="00000007">
      <w:pPr>
        <w:spacing w:line="360" w:lineRule="auto"/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jc w:val="center"/>
        <w:rPr>
          <w:rFonts w:ascii="Comic Sans MS" w:cs="Comic Sans MS" w:eastAsia="Comic Sans MS" w:hAnsi="Comic Sans MS"/>
          <w:b w:val="1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Pupil Questionnaire: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We know that you love your play times outside. </w:t>
      </w:r>
    </w:p>
    <w:p w:rsidR="00000000" w:rsidDel="00000000" w:rsidP="00000000" w:rsidRDefault="00000000" w:rsidRPr="00000000" w14:paraId="0000000A">
      <w:pPr>
        <w:jc w:val="center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We see you playing games with friends, using the hoops, balls, space hoppers and skipping ropes, playing football and basketball, running the Golden Mile and even dancing to the music.</w:t>
      </w:r>
    </w:p>
    <w:p w:rsidR="00000000" w:rsidDel="00000000" w:rsidP="00000000" w:rsidRDefault="00000000" w:rsidRPr="00000000" w14:paraId="0000000B">
      <w:pPr>
        <w:jc w:val="center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But, we would really like to help make your free time outside even better!</w:t>
      </w:r>
    </w:p>
    <w:p w:rsidR="00000000" w:rsidDel="00000000" w:rsidP="00000000" w:rsidRDefault="00000000" w:rsidRPr="00000000" w14:paraId="0000000C">
      <w:pPr>
        <w:jc w:val="center"/>
        <w:rPr>
          <w:rFonts w:ascii="Comic Sans MS" w:cs="Comic Sans MS" w:eastAsia="Comic Sans MS" w:hAnsi="Comic Sans MS"/>
          <w:b w:val="1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4"/>
          <w:szCs w:val="24"/>
          <w:rtl w:val="0"/>
        </w:rPr>
        <w:t xml:space="preserve">Please could you help your teacher fill out this form?</w:t>
      </w:r>
    </w:p>
    <w:p w:rsidR="00000000" w:rsidDel="00000000" w:rsidP="00000000" w:rsidRDefault="00000000" w:rsidRPr="00000000" w14:paraId="0000000D">
      <w:pPr>
        <w:jc w:val="center"/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We really want to hear your opinions, thoughts and ideas.</w:t>
      </w:r>
    </w:p>
    <w:p w:rsidR="00000000" w:rsidDel="00000000" w:rsidP="00000000" w:rsidRDefault="00000000" w:rsidRPr="00000000" w14:paraId="0000000E">
      <w:pPr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0560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310"/>
        <w:gridCol w:w="5250"/>
        <w:tblGridChange w:id="0">
          <w:tblGrid>
            <w:gridCol w:w="5310"/>
            <w:gridCol w:w="525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What are playtimes and lunchtimes like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now?</w:t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What do you do that keeps you active?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What would you like playtimes and lunchtimes to be like?</w:t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What would you like to be able to do that would keep you active?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Running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Fruit snack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Space hoppers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Skipping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Hula hoops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Balls - throwing and catching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Bat and balls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Sticky tennis ball game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Piggy in the middle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Hopping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Playing games with friends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Skipping ropes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Dancing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Since using the nursery back playground we can’t use balls because of the gate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Circle games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Duplo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Chalk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Clipboards - drawing and colouring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Slide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Swings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Trampoline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Sand pit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Pirate ship in our playground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School bus on our playground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Trains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Big train to play on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Basketball hoop (low down)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Football goals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Toys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Slime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Wooden play house 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rtl w:val="0"/>
              </w:rPr>
              <w:t xml:space="preserve">Play castle (like the bus)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8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left"/>
        <w:rPr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jc w:val="center"/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u w:val="single"/>
          <w:rtl w:val="0"/>
        </w:rPr>
        <w:t xml:space="preserve">Which type of activities do you prefer to do?</w:t>
      </w:r>
    </w:p>
    <w:p w:rsidR="00000000" w:rsidDel="00000000" w:rsidP="00000000" w:rsidRDefault="00000000" w:rsidRPr="00000000" w14:paraId="0000003B">
      <w:pPr>
        <w:jc w:val="center"/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 (choose from the table below - you can make more than one choice!)</w:t>
      </w:r>
    </w:p>
    <w:p w:rsidR="00000000" w:rsidDel="00000000" w:rsidP="00000000" w:rsidRDefault="00000000" w:rsidRPr="00000000" w14:paraId="0000003C">
      <w:pPr>
        <w:jc w:val="center"/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(ask your teacher to make a tally)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W w:w="9645.0" w:type="dxa"/>
        <w:jc w:val="left"/>
        <w:tblInd w:w="56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090"/>
        <w:gridCol w:w="6555"/>
        <w:tblGridChange w:id="0">
          <w:tblGrid>
            <w:gridCol w:w="3090"/>
            <w:gridCol w:w="655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4"/>
                <w:szCs w:val="24"/>
                <w:rtl w:val="0"/>
              </w:rPr>
              <w:t xml:space="preserve">Activity Type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4"/>
                <w:szCs w:val="24"/>
                <w:rtl w:val="0"/>
              </w:rPr>
              <w:t xml:space="preserve">Number of Pupils</w:t>
            </w:r>
          </w:p>
        </w:tc>
      </w:tr>
      <w:tr>
        <w:trPr>
          <w:trHeight w:val="69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Climbing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21</w:t>
            </w:r>
          </w:p>
        </w:tc>
      </w:tr>
      <w:tr>
        <w:trPr>
          <w:trHeight w:val="735.195312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Jumping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13</w:t>
            </w:r>
          </w:p>
        </w:tc>
      </w:tr>
      <w:tr>
        <w:trPr>
          <w:trHeight w:val="705.195312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Swinging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19</w:t>
            </w:r>
          </w:p>
        </w:tc>
      </w:tr>
      <w:tr>
        <w:trPr>
          <w:trHeight w:val="720.195312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Balancing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6</w:t>
            </w:r>
          </w:p>
        </w:tc>
      </w:tr>
      <w:tr>
        <w:trPr>
          <w:trHeight w:val="720.195312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8"/>
                <w:szCs w:val="2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8"/>
                <w:szCs w:val="28"/>
                <w:rtl w:val="0"/>
              </w:rPr>
              <w:t xml:space="preserve">Hanging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omic Sans MS" w:cs="Comic Sans MS" w:eastAsia="Comic Sans MS" w:hAnsi="Comic Sans MS"/>
                <w:sz w:val="24"/>
                <w:szCs w:val="2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4"/>
                <w:szCs w:val="24"/>
                <w:rtl w:val="0"/>
              </w:rPr>
              <w:t xml:space="preserve">23</w:t>
            </w:r>
          </w:p>
        </w:tc>
      </w:tr>
    </w:tbl>
    <w:p w:rsidR="00000000" w:rsidDel="00000000" w:rsidP="00000000" w:rsidRDefault="00000000" w:rsidRPr="00000000" w14:paraId="0000004B">
      <w:pPr>
        <w:rPr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450" w:top="360" w:left="810" w:right="90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